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E4" w:rsidRDefault="006427E4" w:rsidP="006427E4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Приложение 7</w:t>
      </w:r>
    </w:p>
    <w:p w:rsidR="006427E4" w:rsidRDefault="006427E4" w:rsidP="006427E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Удельный вес рабочих мест (из числа лабораторно-обследованных), не отвечающих</w:t>
      </w:r>
    </w:p>
    <w:p w:rsidR="006427E4" w:rsidRDefault="006427E4" w:rsidP="006427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гигиениче</w:t>
      </w:r>
      <w:r w:rsidR="00213F0E">
        <w:rPr>
          <w:bCs/>
          <w:sz w:val="28"/>
          <w:szCs w:val="28"/>
        </w:rPr>
        <w:t xml:space="preserve">ским нормативам в </w:t>
      </w:r>
      <w:r w:rsidR="005D4C97">
        <w:rPr>
          <w:bCs/>
          <w:sz w:val="28"/>
          <w:szCs w:val="28"/>
        </w:rPr>
        <w:t>% в</w:t>
      </w:r>
      <w:r w:rsidR="00DE1E53">
        <w:rPr>
          <w:bCs/>
          <w:sz w:val="28"/>
          <w:szCs w:val="28"/>
        </w:rPr>
        <w:t xml:space="preserve"> 2013-2019</w:t>
      </w:r>
      <w:r w:rsidR="00C02C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гг.</w:t>
      </w:r>
    </w:p>
    <w:p w:rsidR="006427E4" w:rsidRDefault="006427E4" w:rsidP="006427E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1770"/>
        <w:gridCol w:w="1770"/>
        <w:gridCol w:w="1770"/>
        <w:gridCol w:w="1770"/>
        <w:gridCol w:w="1770"/>
        <w:gridCol w:w="1770"/>
        <w:gridCol w:w="1770"/>
      </w:tblGrid>
      <w:tr w:rsidR="00DE1E53" w:rsidTr="00DE1E53">
        <w:trPr>
          <w:trHeight w:val="5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Годы</w:t>
            </w:r>
          </w:p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Факторы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</w:tr>
      <w:tr w:rsidR="00DE1E53" w:rsidTr="00DE1E53">
        <w:trPr>
          <w:trHeight w:val="2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Загазованность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3,1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 w:rsidP="00213F0E">
            <w:pPr>
              <w:ind w:left="-768" w:firstLine="7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 w:rsidP="005D4C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 w:rsidP="005D4C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42,1</w:t>
            </w:r>
          </w:p>
        </w:tc>
      </w:tr>
      <w:tr w:rsidR="00DE1E53" w:rsidTr="00DE1E53">
        <w:trPr>
          <w:trHeight w:val="2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Запыленность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19,4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C02C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</w:t>
            </w:r>
          </w:p>
        </w:tc>
      </w:tr>
      <w:tr w:rsidR="00DE1E53" w:rsidTr="00DE1E53">
        <w:trPr>
          <w:trHeight w:val="2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46,6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</w:tr>
      <w:tr w:rsidR="00DE1E53" w:rsidTr="00DE1E53">
        <w:trPr>
          <w:trHeight w:val="2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Вибрация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C02C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C02C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C02C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C02C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 w:rsidP="005D4C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 w:rsidP="005D4C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82,8</w:t>
            </w:r>
          </w:p>
        </w:tc>
      </w:tr>
      <w:tr w:rsidR="00DE1E53" w:rsidTr="00DE1E53">
        <w:trPr>
          <w:trHeight w:val="2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Микроклимат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C02C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C02C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 w:rsidP="005D4C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 w:rsidP="005D4C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</w:t>
            </w:r>
          </w:p>
        </w:tc>
      </w:tr>
      <w:tr w:rsidR="00DE1E53" w:rsidTr="00DE1E53">
        <w:trPr>
          <w:trHeight w:val="2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Освещенность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3" w:rsidRDefault="00DE1E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</w:tbl>
    <w:p w:rsidR="006427E4" w:rsidRDefault="006427E4" w:rsidP="006427E4">
      <w:pPr>
        <w:jc w:val="both"/>
        <w:rPr>
          <w:sz w:val="28"/>
          <w:szCs w:val="28"/>
        </w:rPr>
      </w:pPr>
    </w:p>
    <w:p w:rsidR="00976E03" w:rsidRDefault="00976E03"/>
    <w:sectPr w:rsidR="00976E03" w:rsidSect="00642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7E4"/>
    <w:rsid w:val="00213F0E"/>
    <w:rsid w:val="003C271D"/>
    <w:rsid w:val="005D4C97"/>
    <w:rsid w:val="006427E4"/>
    <w:rsid w:val="008B3DA1"/>
    <w:rsid w:val="00976E03"/>
    <w:rsid w:val="00C02CB1"/>
    <w:rsid w:val="00C7674E"/>
    <w:rsid w:val="00DE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2E1"/>
  <w15:docId w15:val="{F3A5E5BC-7B6D-4AC5-92B4-33E648D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Людмила</cp:lastModifiedBy>
  <cp:revision>7</cp:revision>
  <dcterms:created xsi:type="dcterms:W3CDTF">2019-02-07T11:23:00Z</dcterms:created>
  <dcterms:modified xsi:type="dcterms:W3CDTF">2020-06-04T13:08:00Z</dcterms:modified>
</cp:coreProperties>
</file>